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12878" w14:textId="46D3B789" w:rsidR="00AF53A9" w:rsidRPr="00DE7264" w:rsidRDefault="00DE7264" w:rsidP="00AF53A9">
      <w:pPr>
        <w:pStyle w:val="1"/>
      </w:pPr>
      <w:bookmarkStart w:id="0" w:name="_GoBack"/>
      <w:r w:rsidRPr="00DE7264">
        <w:t>Наркотики – безжалостный палач!</w:t>
      </w:r>
    </w:p>
    <w:bookmarkEnd w:id="0"/>
    <w:p w14:paraId="4334E081" w14:textId="77777777" w:rsidR="00DE7264" w:rsidRPr="00DE7264" w:rsidRDefault="00DE7264" w:rsidP="00DE7264"/>
    <w:p w14:paraId="28055A9D" w14:textId="29A0ADE1" w:rsidR="009F0E21" w:rsidRDefault="009F0E21" w:rsidP="009F0E21">
      <w:pPr>
        <w:spacing w:after="0"/>
        <w:ind w:firstLine="709"/>
        <w:jc w:val="both"/>
      </w:pPr>
      <w:r>
        <w:t>Наркомания в настоящее время – одна из злободневных тем, которая волнует все мировое сообщество. Это трагедия не только семьи, в которой есть больной наркоманией, но и всего социума. Трагедия в том, что наркомания поражает людей молодого возраста, а начинается все с подростковых лет.</w:t>
      </w:r>
    </w:p>
    <w:p w14:paraId="143B5454" w14:textId="4F80FC16" w:rsidR="00AF53A9" w:rsidRDefault="00AF53A9" w:rsidP="00AF53A9">
      <w:pPr>
        <w:pStyle w:val="1"/>
      </w:pPr>
      <w:r>
        <w:t>Изменения, происходящие с наркоманом</w:t>
      </w:r>
    </w:p>
    <w:p w14:paraId="42E02141" w14:textId="5FAC3DBC" w:rsidR="009F0E21" w:rsidRDefault="009F0E21" w:rsidP="009F0E21">
      <w:pPr>
        <w:spacing w:after="0"/>
        <w:ind w:firstLine="709"/>
        <w:jc w:val="both"/>
      </w:pPr>
      <w:r>
        <w:t>Наркотики - средства, оказывающие воздействие на психику и поведение человека, потребление которых способно приводить к формированию психической и физической зависимости (наркомании), то есть состоянию, при котором человек испытывает потребность в регулярном приеме таких средств. Наркотики шаг за шагом разрушают нервную систему человека, его мозг, поэтому у наркоманов быстро развивается и прогрессирует слабоумие.</w:t>
      </w:r>
    </w:p>
    <w:p w14:paraId="47CE21B7" w14:textId="77777777" w:rsidR="003744DB" w:rsidRDefault="009F0E21" w:rsidP="009F0E21">
      <w:pPr>
        <w:spacing w:after="0"/>
        <w:ind w:firstLine="709"/>
        <w:jc w:val="both"/>
      </w:pPr>
      <w:r>
        <w:t>Появляются устойчивые психические расстройства. Человек становится нелюдимым, мрачным, злобным, раздражительным, подозрительным. Его преследует беспричинный страх.</w:t>
      </w:r>
    </w:p>
    <w:p w14:paraId="65B7BCAB" w14:textId="77777777" w:rsidR="003744DB" w:rsidRDefault="009F0E21" w:rsidP="009F0E21">
      <w:pPr>
        <w:spacing w:after="0"/>
        <w:ind w:firstLine="709"/>
        <w:jc w:val="both"/>
      </w:pPr>
      <w:r>
        <w:t>У всех незаконных потребителей наркотиков отмечается утрата уже приобретенных знаний, умений, жизненного опыта, нравственных, этических и духовных ценностей, положительной установки на будущее.</w:t>
      </w:r>
    </w:p>
    <w:p w14:paraId="036FA808" w14:textId="77777777" w:rsidR="003744DB" w:rsidRDefault="009F0E21" w:rsidP="009F0E21">
      <w:pPr>
        <w:spacing w:after="0"/>
        <w:ind w:firstLine="709"/>
        <w:jc w:val="both"/>
      </w:pPr>
      <w:r>
        <w:t>Снижается профессиональная активность человека, он выключается из общественной деятельности, весь его досуг занят мыслями о наркотиках. Отсюда частые прогулы и низкая производительность труда, прекращение обучения в школе или институте, отсутствие всякого желания заботиться о близких.</w:t>
      </w:r>
    </w:p>
    <w:p w14:paraId="65A6BCBA" w14:textId="70D8A332" w:rsidR="009F0E21" w:rsidRDefault="009F0E21" w:rsidP="009F0E21">
      <w:pPr>
        <w:spacing w:after="0"/>
        <w:ind w:firstLine="709"/>
        <w:jc w:val="both"/>
      </w:pPr>
      <w:r>
        <w:t>Другими словами, наркоман деградирует как личность, превращаясь в черствого ограниченного эгоиста, занятого только ожиданием очередного наркотического опьянения. В дальнейшем употребление наркотиков приводит к серьезным психическим заболеваниям. Следует также помнить о большой вероятности заражения потребителей наркотиков и больных наркоманией ВИЧ-инфекцией, гепатитами В и С, венерическими заболеваниями.</w:t>
      </w:r>
    </w:p>
    <w:p w14:paraId="22737720" w14:textId="77777777" w:rsidR="00AF53A9" w:rsidRDefault="00AF53A9" w:rsidP="00AF53A9">
      <w:pPr>
        <w:spacing w:after="0"/>
        <w:ind w:firstLine="709"/>
        <w:jc w:val="both"/>
      </w:pPr>
      <w:r>
        <w:t>К физиологическим признакам употребления наркотиков относятся:</w:t>
      </w:r>
    </w:p>
    <w:p w14:paraId="42ADB994" w14:textId="77777777" w:rsidR="00AF53A9" w:rsidRDefault="00AF53A9" w:rsidP="00AF53A9">
      <w:pPr>
        <w:spacing w:after="0"/>
        <w:ind w:firstLine="709"/>
        <w:jc w:val="both"/>
      </w:pPr>
      <w:r>
        <w:t>1) бледность или покраснение кожи;</w:t>
      </w:r>
    </w:p>
    <w:p w14:paraId="1DB52A06" w14:textId="77777777" w:rsidR="00AF53A9" w:rsidRDefault="00AF53A9" w:rsidP="00AF53A9">
      <w:pPr>
        <w:spacing w:after="0"/>
        <w:ind w:firstLine="709"/>
        <w:jc w:val="both"/>
      </w:pPr>
      <w:r>
        <w:t>2) расширенные или суженные зрачки;</w:t>
      </w:r>
    </w:p>
    <w:p w14:paraId="4A19F80E" w14:textId="77777777" w:rsidR="00AF53A9" w:rsidRDefault="00AF53A9" w:rsidP="00AF53A9">
      <w:pPr>
        <w:spacing w:after="0"/>
        <w:ind w:firstLine="709"/>
        <w:jc w:val="both"/>
      </w:pPr>
      <w:r>
        <w:t>3) покрасневшие или мутные глаза;</w:t>
      </w:r>
    </w:p>
    <w:p w14:paraId="614DFCB0" w14:textId="77777777" w:rsidR="00AF53A9" w:rsidRDefault="00AF53A9" w:rsidP="00AF53A9">
      <w:pPr>
        <w:spacing w:after="0"/>
        <w:ind w:firstLine="709"/>
        <w:jc w:val="both"/>
      </w:pPr>
      <w:r>
        <w:t>4) несвязная, замедленная или ускоренная речь;</w:t>
      </w:r>
    </w:p>
    <w:p w14:paraId="07E3D058" w14:textId="77777777" w:rsidR="00AF53A9" w:rsidRDefault="00AF53A9" w:rsidP="00AF53A9">
      <w:pPr>
        <w:spacing w:after="0"/>
        <w:ind w:firstLine="709"/>
        <w:jc w:val="both"/>
      </w:pPr>
      <w:r>
        <w:t>5) потеря аппетита, похудение, а иногда – чрезмерное употребление пищи;</w:t>
      </w:r>
    </w:p>
    <w:p w14:paraId="49BC82BB" w14:textId="77777777" w:rsidR="00AF53A9" w:rsidRDefault="00AF53A9" w:rsidP="00AF53A9">
      <w:pPr>
        <w:spacing w:after="0"/>
        <w:ind w:firstLine="709"/>
        <w:jc w:val="both"/>
      </w:pPr>
      <w:r>
        <w:t>6) хронический кашель;</w:t>
      </w:r>
    </w:p>
    <w:p w14:paraId="5FF013B4" w14:textId="77777777" w:rsidR="00AF53A9" w:rsidRDefault="00AF53A9" w:rsidP="00AF53A9">
      <w:pPr>
        <w:spacing w:after="0"/>
        <w:ind w:firstLine="709"/>
        <w:jc w:val="both"/>
      </w:pPr>
      <w:r>
        <w:t>7) плохая координация движений;</w:t>
      </w:r>
    </w:p>
    <w:p w14:paraId="41F9AD20" w14:textId="58FB4A0A" w:rsidR="00AF53A9" w:rsidRDefault="00AF53A9" w:rsidP="009F0E21">
      <w:pPr>
        <w:spacing w:after="0"/>
        <w:ind w:firstLine="709"/>
        <w:jc w:val="both"/>
      </w:pPr>
      <w:r>
        <w:lastRenderedPageBreak/>
        <w:t>8) неадекватное поведение (беспричинная сонливость либо смех, повышенная энергичность). Состояние наркотического опьянения напоминает алкогольное, но без характерного запаха алкоголя изо рта.</w:t>
      </w:r>
    </w:p>
    <w:p w14:paraId="5B0264C3" w14:textId="5CB1BD4F" w:rsidR="00AF53A9" w:rsidRDefault="00AF53A9" w:rsidP="00AF53A9">
      <w:pPr>
        <w:pStyle w:val="1"/>
      </w:pPr>
      <w:r>
        <w:t>Развитие наркотической зависимости</w:t>
      </w:r>
    </w:p>
    <w:p w14:paraId="317ADA29" w14:textId="77777777" w:rsidR="009F0E21" w:rsidRDefault="009F0E21" w:rsidP="009F0E21">
      <w:pPr>
        <w:spacing w:after="0"/>
        <w:ind w:firstLine="709"/>
        <w:jc w:val="both"/>
      </w:pPr>
      <w:r>
        <w:t>Развитие наркомании проходит в 3 стадии болезни:</w:t>
      </w:r>
    </w:p>
    <w:p w14:paraId="75DCA5F3" w14:textId="77777777" w:rsidR="009F0E21" w:rsidRDefault="009F0E21" w:rsidP="009F0E21">
      <w:pPr>
        <w:spacing w:after="0"/>
        <w:ind w:firstLine="709"/>
        <w:jc w:val="both"/>
      </w:pPr>
      <w:r>
        <w:t>1 стадия – индивидуальная психическая зависимость</w:t>
      </w:r>
    </w:p>
    <w:p w14:paraId="59007BEB" w14:textId="76C01123" w:rsidR="009F0E21" w:rsidRDefault="009F0E21" w:rsidP="009F0E21">
      <w:pPr>
        <w:spacing w:after="0"/>
        <w:ind w:firstLine="709"/>
        <w:jc w:val="both"/>
      </w:pPr>
      <w:r>
        <w:t>Психическая зависимость – стремление принимать вещество с тем, чтобы испытать определенные ощущения или снять явления психического дискомфорта. Психическая зависимость возникает во всех случаях систематического употребления наркотиков. Признаки психической зависимости: желание постоянно употреблять данное средство, добывая его любыми путями; тенденция увеличивать дозу приема.</w:t>
      </w:r>
    </w:p>
    <w:p w14:paraId="1FF5C125" w14:textId="0844CC90" w:rsidR="009F0E21" w:rsidRDefault="009F0E21" w:rsidP="009F0E21">
      <w:pPr>
        <w:spacing w:after="0"/>
        <w:ind w:firstLine="709"/>
        <w:jc w:val="both"/>
      </w:pPr>
      <w:r>
        <w:t>2 стадия – физическая зависимость, которая характеризуется непреодолимым влечением к наркотику, потерей контроля за принимаемой дозой, физическим комфортом в состоянии интоксикации и проявлением синдрома лишения – т.е., абстинентного синдрома, в случае прекращения приема наркотика.</w:t>
      </w:r>
    </w:p>
    <w:p w14:paraId="2DBB006F" w14:textId="77777777" w:rsidR="009F0E21" w:rsidRDefault="009F0E21" w:rsidP="009F0E21">
      <w:pPr>
        <w:spacing w:after="0"/>
        <w:ind w:firstLine="709"/>
        <w:jc w:val="both"/>
      </w:pPr>
      <w:r>
        <w:t>3 стадия – синдром изменений реактивности, который отражает глубокую перестройку организма при хронической интоксикации, максимально возросшую толерантность, многократно превышающую физиологические возможности человека, снижение защитных реакций.</w:t>
      </w:r>
    </w:p>
    <w:p w14:paraId="7B1315C5" w14:textId="77777777" w:rsidR="003744DB" w:rsidRDefault="009F0E21" w:rsidP="009F0E21">
      <w:pPr>
        <w:spacing w:after="0"/>
        <w:ind w:firstLine="709"/>
        <w:jc w:val="both"/>
      </w:pPr>
      <w:r>
        <w:t>Длительное употребление любого наркотика накладывает отпечаток на внешний облик человека. Наркоманы со стажем, как правило, выглядят старше своих лет. Волосы и них ломкие, зубы крошатся, выпадают, ногти обламываются и слоятся. Кожа дряблая, морщинистая, неестественного цвета. У этих людей медленно заживают раны. Многие наркоманы равнодушны к своему внешнему облику, выглядят неряшливо, не заботятся о чистоте своего тела и одежды. У них отмечается подавленность воли, снижение интеллекта, неспособность сосредоточиться, быстрая утомляемость.</w:t>
      </w:r>
    </w:p>
    <w:p w14:paraId="78279413" w14:textId="79533E01" w:rsidR="009F0E21" w:rsidRDefault="009F0E21" w:rsidP="009F0E21">
      <w:pPr>
        <w:spacing w:after="0"/>
        <w:ind w:firstLine="709"/>
        <w:jc w:val="both"/>
      </w:pPr>
      <w:r>
        <w:t>Молодые люди говорят: «Есть «мягкие» наркотики, которые безопасны для здоровья, мы употребляем именно их». Это миф.</w:t>
      </w:r>
      <w:r w:rsidR="003744DB">
        <w:t xml:space="preserve"> </w:t>
      </w:r>
      <w:r>
        <w:t>Опыт больных наркоманией свидетельствует о том, что первые эпизоды употребления начинались именно со средств, считавшихся безопасными.</w:t>
      </w:r>
    </w:p>
    <w:p w14:paraId="433DBF21" w14:textId="72C63F38" w:rsidR="009F0E21" w:rsidRDefault="009F0E21" w:rsidP="009F0E21">
      <w:pPr>
        <w:spacing w:after="0"/>
        <w:ind w:firstLine="709"/>
        <w:jc w:val="both"/>
      </w:pPr>
      <w:r>
        <w:t>Наркотики растительного происхождения часто называют стартовыми. Поскольку привыкание к наркотическим веществам происходит очень быстро, с каждым приемом приходится увеличивать их дозу или переходить на более действенные, а значит, более опасные и вредные вещества.</w:t>
      </w:r>
    </w:p>
    <w:p w14:paraId="6DCF299F" w14:textId="1EE30971" w:rsidR="00AD1B0B" w:rsidRDefault="00AD1B0B" w:rsidP="00AD1B0B">
      <w:pPr>
        <w:pStyle w:val="1"/>
      </w:pPr>
      <w:r>
        <w:t>Созависимость</w:t>
      </w:r>
    </w:p>
    <w:p w14:paraId="0CAA6A4D" w14:textId="08906E26" w:rsidR="009F0E21" w:rsidRDefault="009F0E21" w:rsidP="009F0E21">
      <w:pPr>
        <w:spacing w:after="0"/>
        <w:ind w:firstLine="709"/>
        <w:jc w:val="both"/>
      </w:pPr>
      <w:r>
        <w:t xml:space="preserve">Все мы с вами знаем известное изречение, что нельзя жить в обществе и не зависеть от него, точно также нельзя жить в обществе, пораженном наркоманией и не сталкиваться с последствиями этого явления. По экспертным оценкам один наркоман за год вовлекает в употребление наркотиков 10-15 человек, создавая тем самым своего рода «снежный ком» </w:t>
      </w:r>
      <w:r>
        <w:lastRenderedPageBreak/>
        <w:t xml:space="preserve">наркомании. Помимо этого, в орбиту наркомана попадает его семья, которую он обирает и финансово, и морально; ваши сверстники, друзья, дети, в которых </w:t>
      </w:r>
      <w:proofErr w:type="spellStart"/>
      <w:r>
        <w:t>наркобарыги</w:t>
      </w:r>
      <w:proofErr w:type="spellEnd"/>
      <w:r>
        <w:t xml:space="preserve"> видят потенциальных потребителей наркотиков; да и каждый из нас может стать жертвой наркомана, ищущего денег на дозу (кража, грабеж на улице, в подъезде).</w:t>
      </w:r>
    </w:p>
    <w:p w14:paraId="627FA22A" w14:textId="77777777" w:rsidR="009F0E21" w:rsidRDefault="009F0E21" w:rsidP="009F0E21">
      <w:pPr>
        <w:spacing w:after="0"/>
        <w:ind w:firstLine="709"/>
        <w:jc w:val="both"/>
      </w:pPr>
      <w:r>
        <w:t>Наркомания – страшная болезнь общества, поэтому и бороться с ней должны не отдельные организации и лица, а все общество в целом. Только тогда это противостояние принесет плоды, и мы сможем сказать, что способны выстоять в войне с наркоманией.</w:t>
      </w:r>
    </w:p>
    <w:p w14:paraId="4F0F4457" w14:textId="22EAE117" w:rsidR="009F0E21" w:rsidRDefault="009F0E21" w:rsidP="00017A74">
      <w:pPr>
        <w:spacing w:after="0"/>
        <w:ind w:firstLine="709"/>
        <w:jc w:val="both"/>
      </w:pPr>
      <w:r>
        <w:t xml:space="preserve">Каждому </w:t>
      </w:r>
      <w:r w:rsidR="00017A74">
        <w:t xml:space="preserve">из нас </w:t>
      </w:r>
      <w:r>
        <w:t>нужно помнить, что только способность отвечать за свои поступки, умение говорить твердое «НЕТ» соблазнам окружающего мира, может стать нерушимой стеной для пагубных пристрастий и наркозависимости. В этой жизни есть немало увлечений, способных принести яркие эмоции, отличное настроение и верных друзей – это спорт, туризм, музыка, танцы и многие другие направления, которые помогут раскрыться каждому как уникальной, неповторимой личности, станут основой будущего успеха и процветания.</w:t>
      </w:r>
    </w:p>
    <w:p w14:paraId="5A100809" w14:textId="5983A012" w:rsidR="009F0E21" w:rsidRDefault="009F0E21" w:rsidP="00AD1B0B">
      <w:pPr>
        <w:pStyle w:val="1"/>
      </w:pPr>
      <w:r>
        <w:t>Этапы оказания первой помощи при передозировке наркотико</w:t>
      </w:r>
      <w:r w:rsidR="00AF53A9">
        <w:t>в</w:t>
      </w:r>
    </w:p>
    <w:p w14:paraId="592C02BE" w14:textId="2253ACE3" w:rsidR="009F0E21" w:rsidRDefault="009F0E21" w:rsidP="009F0E21">
      <w:pPr>
        <w:spacing w:after="0"/>
        <w:ind w:firstLine="709"/>
        <w:jc w:val="both"/>
      </w:pPr>
      <w:r>
        <w:t>Самой грозной опасностью употребления ПАВ является передозировка. В этом случае может наступить смерть от остановки дыхания, сердца или перекрытия рвотными массами дыхательных путей. Важно вовремя оказать первую помощь и срочно вызвать врачей из службы «</w:t>
      </w:r>
      <w:r w:rsidR="00AF53A9">
        <w:t>1</w:t>
      </w:r>
      <w:r>
        <w:t>03». Признаками передозировки являются: потеря сознания, резкая бледность, неглубокое и редкое дыхание, плохо прощупывающийся пульс, отсутствие реакции на внешние раздражители, рвота.</w:t>
      </w:r>
    </w:p>
    <w:p w14:paraId="1956181E" w14:textId="77777777" w:rsidR="009F0E21" w:rsidRDefault="009F0E21" w:rsidP="009F0E21">
      <w:pPr>
        <w:spacing w:after="0"/>
        <w:ind w:firstLine="709"/>
        <w:jc w:val="both"/>
      </w:pPr>
      <w:r>
        <w:t>Этапы оказания первой помощи при передозировке ПАВ:</w:t>
      </w:r>
    </w:p>
    <w:p w14:paraId="5A95B0DB" w14:textId="77777777" w:rsidR="009F0E21" w:rsidRDefault="009F0E21" w:rsidP="009F0E21">
      <w:pPr>
        <w:spacing w:after="0"/>
        <w:ind w:firstLine="709"/>
        <w:jc w:val="both"/>
      </w:pPr>
      <w:r>
        <w:t>- вызвать «скорую помощь»;</w:t>
      </w:r>
    </w:p>
    <w:p w14:paraId="360D9866" w14:textId="77777777" w:rsidR="009F0E21" w:rsidRDefault="009F0E21" w:rsidP="009F0E21">
      <w:pPr>
        <w:spacing w:after="0"/>
        <w:ind w:firstLine="709"/>
        <w:jc w:val="both"/>
      </w:pPr>
      <w:r>
        <w:t>- повернуть больного на бок;</w:t>
      </w:r>
    </w:p>
    <w:p w14:paraId="0101EFC4" w14:textId="77777777" w:rsidR="009F0E21" w:rsidRDefault="009F0E21" w:rsidP="009F0E21">
      <w:pPr>
        <w:spacing w:after="0"/>
        <w:ind w:firstLine="709"/>
        <w:jc w:val="both"/>
      </w:pPr>
      <w:r>
        <w:t>- следить за характером дыхания до прибытия врачей;</w:t>
      </w:r>
    </w:p>
    <w:p w14:paraId="4EFDB55E" w14:textId="26372ECA" w:rsidR="009F0E21" w:rsidRDefault="009F0E21" w:rsidP="003744DB">
      <w:pPr>
        <w:spacing w:after="0"/>
        <w:ind w:firstLine="709"/>
        <w:jc w:val="both"/>
      </w:pPr>
      <w:r>
        <w:t>- при частоте дыхательных движений меньше 8-10 в минуту произвести искусственное дыхание изо рта в рот.</w:t>
      </w:r>
    </w:p>
    <w:sectPr w:rsidR="009F0E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21"/>
    <w:rsid w:val="00017A74"/>
    <w:rsid w:val="0005489E"/>
    <w:rsid w:val="003744DB"/>
    <w:rsid w:val="006C0B77"/>
    <w:rsid w:val="008242FF"/>
    <w:rsid w:val="00870751"/>
    <w:rsid w:val="00922C48"/>
    <w:rsid w:val="009F0E21"/>
    <w:rsid w:val="00A03AE0"/>
    <w:rsid w:val="00AD1B0B"/>
    <w:rsid w:val="00AE2CB8"/>
    <w:rsid w:val="00AF53A9"/>
    <w:rsid w:val="00B915B7"/>
    <w:rsid w:val="00B969B2"/>
    <w:rsid w:val="00DE7264"/>
    <w:rsid w:val="00EA59DF"/>
    <w:rsid w:val="00EE4070"/>
    <w:rsid w:val="00F12C76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6886"/>
  <w15:chartTrackingRefBased/>
  <w15:docId w15:val="{2DBB8E72-A526-4D64-AA21-3630CD13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D1B0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B0B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2023-01-26T10:42:00Z</dcterms:created>
  <dcterms:modified xsi:type="dcterms:W3CDTF">2023-02-15T09:19:00Z</dcterms:modified>
</cp:coreProperties>
</file>